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DB22" w14:textId="77777777" w:rsidR="00BD27B8" w:rsidRDefault="00BD27B8" w:rsidP="00BD27B8">
      <w:r>
        <w:t>[Op briefpapier]</w:t>
      </w:r>
    </w:p>
    <w:p w14:paraId="771D76EC" w14:textId="77777777" w:rsidR="00BD27B8" w:rsidRDefault="00BD27B8" w:rsidP="00BD27B8"/>
    <w:p w14:paraId="40683831" w14:textId="77777777" w:rsidR="00BD27B8" w:rsidRDefault="00BD27B8" w:rsidP="00BD27B8"/>
    <w:p w14:paraId="79407E66" w14:textId="77777777" w:rsidR="00BD27B8" w:rsidRPr="00BD27B8" w:rsidRDefault="00BD27B8" w:rsidP="00BD27B8">
      <w:pPr>
        <w:rPr>
          <w:b/>
          <w:bCs/>
        </w:rPr>
      </w:pPr>
      <w:r w:rsidRPr="00BD27B8">
        <w:rPr>
          <w:b/>
          <w:bCs/>
        </w:rPr>
        <w:t>Aangetekend</w:t>
      </w:r>
    </w:p>
    <w:p w14:paraId="3A3DFDA6" w14:textId="77777777" w:rsidR="00BD27B8" w:rsidRDefault="00BD27B8" w:rsidP="00BD27B8">
      <w:r>
        <w:t xml:space="preserve">De heer / Mevrouw </w:t>
      </w:r>
    </w:p>
    <w:p w14:paraId="7738A709" w14:textId="77777777" w:rsidR="00BD27B8" w:rsidRDefault="00BD27B8" w:rsidP="00BD27B8">
      <w:r>
        <w:t>[Adres]</w:t>
      </w:r>
    </w:p>
    <w:p w14:paraId="536D0D63" w14:textId="77777777" w:rsidR="00BD27B8" w:rsidRDefault="00BD27B8" w:rsidP="00BD27B8">
      <w:r>
        <w:t>[Postcode / Woonplaats]</w:t>
      </w:r>
    </w:p>
    <w:p w14:paraId="19A77864" w14:textId="77777777" w:rsidR="00BD27B8" w:rsidRDefault="00BD27B8" w:rsidP="00BD27B8"/>
    <w:p w14:paraId="48C25D9C" w14:textId="77777777" w:rsidR="00BD27B8" w:rsidRDefault="00BD27B8" w:rsidP="00BD27B8"/>
    <w:p w14:paraId="638DF5DF" w14:textId="77777777" w:rsidR="00BD27B8" w:rsidRDefault="00BD27B8" w:rsidP="00BD27B8">
      <w:r>
        <w:t>………..[plaats], ……[datum]</w:t>
      </w:r>
    </w:p>
    <w:p w14:paraId="581E61CC" w14:textId="77777777" w:rsidR="00BD27B8" w:rsidRDefault="00BD27B8" w:rsidP="00BD27B8"/>
    <w:p w14:paraId="209ABDA1" w14:textId="77777777" w:rsidR="00BD27B8" w:rsidRDefault="00BD27B8" w:rsidP="00BD27B8"/>
    <w:p w14:paraId="6B69A041" w14:textId="77777777" w:rsidR="00BD27B8" w:rsidRDefault="00BD27B8" w:rsidP="00BD27B8">
      <w:r>
        <w:t>Geachte heer / mevrouw ..,</w:t>
      </w:r>
    </w:p>
    <w:p w14:paraId="4E35C47D" w14:textId="77777777" w:rsidR="00BD27B8" w:rsidRDefault="00BD27B8" w:rsidP="00BD27B8"/>
    <w:p w14:paraId="7FBFD862" w14:textId="0AA34812" w:rsidR="00BD27B8" w:rsidRDefault="00BD27B8" w:rsidP="00BD27B8">
      <w:r>
        <w:t>Op dit moment hebt u een dienstverband voor bepaalde tijd bij onze [</w:t>
      </w:r>
      <w:r w:rsidRPr="00BD27B8">
        <w:rPr>
          <w:highlight w:val="yellow"/>
        </w:rPr>
        <w:t>naam rechtspersoon</w:t>
      </w:r>
      <w:r>
        <w:t>] in de functie van leerkracht voor een WTF van [</w:t>
      </w:r>
      <w:r w:rsidRPr="00BD27B8">
        <w:rPr>
          <w:highlight w:val="yellow"/>
        </w:rPr>
        <w:t>omvang WTF</w:t>
      </w:r>
      <w:r>
        <w:t>]. Dit dienstverband eindigt van rechtswege per [</w:t>
      </w:r>
      <w:r w:rsidRPr="00BD27B8">
        <w:rPr>
          <w:highlight w:val="yellow"/>
        </w:rPr>
        <w:t>datum</w:t>
      </w:r>
      <w:r>
        <w:t xml:space="preserve">]. </w:t>
      </w:r>
    </w:p>
    <w:p w14:paraId="7DDD13CB" w14:textId="5695A374" w:rsidR="00BD27B8" w:rsidRDefault="00BD27B8" w:rsidP="005A0BA7">
      <w:pPr>
        <w:pStyle w:val="Opsomming"/>
        <w:numPr>
          <w:ilvl w:val="0"/>
          <w:numId w:val="34"/>
        </w:numPr>
      </w:pPr>
      <w:r>
        <w:t>In verband met [</w:t>
      </w:r>
      <w:r w:rsidRPr="00BD27B8">
        <w:rPr>
          <w:highlight w:val="yellow"/>
        </w:rPr>
        <w:t>reden einde dienstverband</w:t>
      </w:r>
      <w:r>
        <w:t xml:space="preserve">] wordt u na afloop van dit dienstverband geen nieuwe arbeidsovereenkomst aangeboden. </w:t>
      </w:r>
    </w:p>
    <w:p w14:paraId="254D5E0A" w14:textId="5A85A6F0" w:rsidR="00BD27B8" w:rsidRDefault="00BD27B8" w:rsidP="005A0BA7">
      <w:pPr>
        <w:pStyle w:val="Opsomming"/>
        <w:numPr>
          <w:ilvl w:val="0"/>
          <w:numId w:val="34"/>
        </w:numPr>
      </w:pPr>
      <w:r>
        <w:t>Na afloop van dit dienstverband wordt u op grond van artikel 3.1 lid 2 CAO PO een nieuwe arbeidsovereenkomst voor bepaalde tijd aangeboden voor een WTF van [</w:t>
      </w:r>
      <w:r w:rsidRPr="00BD27B8">
        <w:rPr>
          <w:highlight w:val="yellow"/>
        </w:rPr>
        <w:t>omvang WTF</w:t>
      </w:r>
      <w:r>
        <w:t>] in de functie van [</w:t>
      </w:r>
      <w:proofErr w:type="spellStart"/>
      <w:r w:rsidRPr="00BD27B8">
        <w:rPr>
          <w:highlight w:val="yellow"/>
        </w:rPr>
        <w:t>funtienaam</w:t>
      </w:r>
      <w:proofErr w:type="spellEnd"/>
      <w:r>
        <w:t>]. Deze arbeidsovereenkomst heeft als ingangsdatum [</w:t>
      </w:r>
      <w:r w:rsidRPr="00BD27B8">
        <w:rPr>
          <w:highlight w:val="yellow"/>
        </w:rPr>
        <w:t>datum</w:t>
      </w:r>
      <w:r>
        <w:t>] en eindigt van rechtswege per [</w:t>
      </w:r>
      <w:r w:rsidRPr="00BD27B8">
        <w:rPr>
          <w:highlight w:val="yellow"/>
        </w:rPr>
        <w:t>datum</w:t>
      </w:r>
      <w:r>
        <w:t>]. Het feit dat u aansluitend aan uw huidige tijdelijke dienstverband opnieuw een tijdelijk dienstverband wordt aangeboden houdt verband met [</w:t>
      </w:r>
      <w:r w:rsidRPr="00BD27B8">
        <w:rPr>
          <w:highlight w:val="yellow"/>
        </w:rPr>
        <w:t>reden</w:t>
      </w:r>
      <w:r>
        <w:t xml:space="preserve">].  </w:t>
      </w:r>
    </w:p>
    <w:p w14:paraId="241D72E3" w14:textId="55D9094C" w:rsidR="00BD27B8" w:rsidRDefault="00BD27B8" w:rsidP="005A0BA7">
      <w:pPr>
        <w:pStyle w:val="Opsomming"/>
        <w:numPr>
          <w:ilvl w:val="0"/>
          <w:numId w:val="34"/>
        </w:numPr>
      </w:pPr>
      <w:r>
        <w:t>Na afloop van dit dienstverband wordt u op grond van artikel 3.1 lid [</w:t>
      </w:r>
      <w:r w:rsidRPr="00B13144">
        <w:rPr>
          <w:highlight w:val="yellow"/>
        </w:rPr>
        <w:t>3, 4 of 5</w:t>
      </w:r>
      <w:r>
        <w:t xml:space="preserve">] CAO PO (3. Bij werkzaamheden van kennelijke tijdelijke aard / 4. bij werkzaamheden ter vervanging / 5. bij werkzaamheden ter vervanging wegens ziekte) een nieuwe arbeidsovereenkomst voor bepaalde tijd aangeboden voor een WTF van </w:t>
      </w:r>
      <w:r w:rsidRPr="006A02EA">
        <w:rPr>
          <w:highlight w:val="yellow"/>
        </w:rPr>
        <w:t>[omvang WTF</w:t>
      </w:r>
      <w:r>
        <w:t>] in de functie van [</w:t>
      </w:r>
      <w:proofErr w:type="spellStart"/>
      <w:r w:rsidRPr="006A02EA">
        <w:rPr>
          <w:highlight w:val="yellow"/>
        </w:rPr>
        <w:t>funtienaam</w:t>
      </w:r>
      <w:proofErr w:type="spellEnd"/>
      <w:r>
        <w:t>]. Deze arbeidsovereenkomst heeft als ingangsdatum [</w:t>
      </w:r>
      <w:r w:rsidRPr="006A02EA">
        <w:rPr>
          <w:highlight w:val="yellow"/>
        </w:rPr>
        <w:t>datum</w:t>
      </w:r>
      <w:r>
        <w:t>] en eindigt van rechtswege per [</w:t>
      </w:r>
      <w:r w:rsidRPr="006A02EA">
        <w:rPr>
          <w:highlight w:val="yellow"/>
        </w:rPr>
        <w:t>datum</w:t>
      </w:r>
      <w:r>
        <w:t>].</w:t>
      </w:r>
    </w:p>
    <w:p w14:paraId="18CD2C5C" w14:textId="77777777" w:rsidR="00BD27B8" w:rsidRDefault="00BD27B8" w:rsidP="00BD27B8"/>
    <w:p w14:paraId="122B7A40" w14:textId="77777777" w:rsidR="00BD27B8" w:rsidRDefault="00BD27B8" w:rsidP="00BD27B8">
      <w:r>
        <w:t>Met deze kennisgeving is, voor zover vereist, voldaan aan artikel 3.3 lid 3 CAO PO c.q. artikel 7: 668 lid 1 BW.</w:t>
      </w:r>
    </w:p>
    <w:p w14:paraId="28FD9EE7" w14:textId="77777777" w:rsidR="00BD27B8" w:rsidRDefault="00BD27B8" w:rsidP="00BD27B8"/>
    <w:p w14:paraId="24C5B97E" w14:textId="77777777" w:rsidR="00BD27B8" w:rsidRDefault="00BD27B8" w:rsidP="00BD27B8"/>
    <w:p w14:paraId="5069EBBE" w14:textId="77777777" w:rsidR="00BD27B8" w:rsidRDefault="00BD27B8" w:rsidP="00BD27B8">
      <w:r>
        <w:t>Met vriendelijke groet,</w:t>
      </w:r>
    </w:p>
    <w:p w14:paraId="0A85B11E" w14:textId="77777777" w:rsidR="00BD27B8" w:rsidRDefault="00BD27B8" w:rsidP="00BD27B8"/>
    <w:p w14:paraId="45E87E40" w14:textId="77777777" w:rsidR="00BD27B8" w:rsidRDefault="00BD27B8" w:rsidP="00BD27B8">
      <w:r>
        <w:t>Namens de ….. [naam rechtspersoon],</w:t>
      </w:r>
    </w:p>
    <w:p w14:paraId="0340397E" w14:textId="77777777" w:rsidR="00BD27B8" w:rsidRDefault="00BD27B8" w:rsidP="00BD27B8"/>
    <w:p w14:paraId="51EA3AE3" w14:textId="77777777" w:rsidR="00BD27B8" w:rsidRDefault="00BD27B8" w:rsidP="00BD27B8"/>
    <w:p w14:paraId="21E20570" w14:textId="77777777" w:rsidR="00BD27B8" w:rsidRDefault="00BD27B8" w:rsidP="00BD27B8">
      <w:r>
        <w:t>[…………]</w:t>
      </w:r>
      <w:r>
        <w:tab/>
      </w:r>
      <w:r>
        <w:tab/>
      </w:r>
      <w:r>
        <w:tab/>
      </w:r>
      <w:r>
        <w:tab/>
      </w:r>
      <w:r>
        <w:tab/>
      </w:r>
      <w:r>
        <w:tab/>
        <w:t>[…………...]</w:t>
      </w:r>
    </w:p>
    <w:p w14:paraId="1D7F391C" w14:textId="76F7648A" w:rsidR="000A6C86" w:rsidRPr="00BD27B8" w:rsidRDefault="00BD27B8" w:rsidP="00BD27B8">
      <w:r>
        <w:t>(voorzitter)</w:t>
      </w:r>
      <w:r>
        <w:tab/>
      </w:r>
      <w:r>
        <w:tab/>
      </w:r>
      <w:r>
        <w:tab/>
      </w:r>
      <w:r>
        <w:tab/>
      </w:r>
      <w:r>
        <w:tab/>
      </w:r>
      <w:r>
        <w:tab/>
        <w:t>(secretaris)</w:t>
      </w:r>
    </w:p>
    <w:sectPr w:rsidR="000A6C86" w:rsidRPr="00BD27B8" w:rsidSect="008359B0">
      <w:headerReference w:type="default" r:id="rId8"/>
      <w:headerReference w:type="first" r:id="rId9"/>
      <w:pgSz w:w="11906" w:h="16838"/>
      <w:pgMar w:top="2495" w:right="340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746E" w14:textId="77777777" w:rsidR="003F4A8D" w:rsidRDefault="003F4A8D" w:rsidP="004E6691">
      <w:pPr>
        <w:spacing w:line="240" w:lineRule="auto"/>
      </w:pPr>
      <w:r>
        <w:separator/>
      </w:r>
    </w:p>
  </w:endnote>
  <w:endnote w:type="continuationSeparator" w:id="0">
    <w:p w14:paraId="135B59CA" w14:textId="77777777" w:rsidR="003F4A8D" w:rsidRDefault="003F4A8D" w:rsidP="004E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mbria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Times New Roman (Hoofdtekst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afiro SemiBold">
    <w:altName w:val="Calibri"/>
    <w:panose1 w:val="00000000000000000000"/>
    <w:charset w:val="4D"/>
    <w:family w:val="auto"/>
    <w:notTrueType/>
    <w:pitch w:val="variable"/>
    <w:sig w:usb0="A000006F" w:usb1="0000006A" w:usb2="00000000" w:usb3="00000000" w:csb0="00000093" w:csb1="00000000"/>
  </w:font>
  <w:font w:name="Safiro">
    <w:panose1 w:val="00000000000000000000"/>
    <w:charset w:val="4D"/>
    <w:family w:val="auto"/>
    <w:notTrueType/>
    <w:pitch w:val="variable"/>
    <w:sig w:usb0="A000006F" w:usb1="00000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3380" w14:textId="77777777" w:rsidR="003F4A8D" w:rsidRDefault="003F4A8D" w:rsidP="004E6691">
      <w:pPr>
        <w:spacing w:line="240" w:lineRule="auto"/>
      </w:pPr>
      <w:r>
        <w:separator/>
      </w:r>
    </w:p>
  </w:footnote>
  <w:footnote w:type="continuationSeparator" w:id="0">
    <w:p w14:paraId="4D192B90" w14:textId="77777777" w:rsidR="003F4A8D" w:rsidRDefault="003F4A8D" w:rsidP="004E6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75D8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FC028" wp14:editId="30C4531C">
          <wp:simplePos x="0" y="0"/>
          <wp:positionH relativeFrom="column">
            <wp:posOffset>-714375</wp:posOffset>
          </wp:positionH>
          <wp:positionV relativeFrom="page">
            <wp:posOffset>9525</wp:posOffset>
          </wp:positionV>
          <wp:extent cx="7549200" cy="10670400"/>
          <wp:effectExtent l="0" t="0" r="0" b="0"/>
          <wp:wrapNone/>
          <wp:docPr id="1406205253" name="Afbeelding 2" descr="Afbeelding met tekst, schermopnam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05253" name="Afbeelding 2" descr="Afbeelding met tekst, schermopname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A382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84CD5E" wp14:editId="3DA3F03E">
          <wp:simplePos x="0" y="0"/>
          <wp:positionH relativeFrom="column">
            <wp:posOffset>-711649</wp:posOffset>
          </wp:positionH>
          <wp:positionV relativeFrom="page">
            <wp:posOffset>12700</wp:posOffset>
          </wp:positionV>
          <wp:extent cx="7545018" cy="10670400"/>
          <wp:effectExtent l="0" t="0" r="0" b="0"/>
          <wp:wrapNone/>
          <wp:docPr id="16961827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2786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8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404.5pt;height:362.5pt" o:bullet="t">
        <v:imagedata r:id="rId1" o:title="Opsomming"/>
      </v:shape>
    </w:pict>
  </w:numPicBullet>
  <w:numPicBullet w:numPicBulletId="2">
    <w:pict>
      <v:shape id="_x0000_i1027" type="#_x0000_t75" style="width:249pt;height:222.5pt" o:bullet="t">
        <v:imagedata r:id="rId2" o:title="Opsomming 2"/>
      </v:shape>
    </w:pict>
  </w:numPicBullet>
  <w:abstractNum w:abstractNumId="0" w15:restartNumberingAfterBreak="0">
    <w:nsid w:val="005B416D"/>
    <w:multiLevelType w:val="hybridMultilevel"/>
    <w:tmpl w:val="2BDAB11E"/>
    <w:lvl w:ilvl="0" w:tplc="3F22634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795"/>
    <w:multiLevelType w:val="hybridMultilevel"/>
    <w:tmpl w:val="A080E1FA"/>
    <w:lvl w:ilvl="0" w:tplc="0CD6D9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5D03"/>
    <w:multiLevelType w:val="hybridMultilevel"/>
    <w:tmpl w:val="2376E57A"/>
    <w:lvl w:ilvl="0" w:tplc="14AA0A92">
      <w:start w:val="1"/>
      <w:numFmt w:val="bullet"/>
      <w:lvlText w:val=""/>
      <w:lvlJc w:val="left"/>
      <w:pPr>
        <w:ind w:left="267" w:firstLine="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10EC"/>
    <w:multiLevelType w:val="hybridMultilevel"/>
    <w:tmpl w:val="F31C3F9C"/>
    <w:lvl w:ilvl="0" w:tplc="833AD71E">
      <w:start w:val="1"/>
      <w:numFmt w:val="bullet"/>
      <w:pStyle w:val="SubOpsomming-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3E7"/>
    <w:multiLevelType w:val="hybridMultilevel"/>
    <w:tmpl w:val="9BC2F0AA"/>
    <w:lvl w:ilvl="0" w:tplc="857EB17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E7"/>
    <w:multiLevelType w:val="hybridMultilevel"/>
    <w:tmpl w:val="2D4E5710"/>
    <w:lvl w:ilvl="0" w:tplc="D1600C90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262B"/>
    <w:multiLevelType w:val="hybridMultilevel"/>
    <w:tmpl w:val="B87C1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391E"/>
    <w:multiLevelType w:val="hybridMultilevel"/>
    <w:tmpl w:val="8ED4EF86"/>
    <w:lvl w:ilvl="0" w:tplc="301852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70D54"/>
    <w:multiLevelType w:val="hybridMultilevel"/>
    <w:tmpl w:val="FDECF68C"/>
    <w:lvl w:ilvl="0" w:tplc="0CD6D924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34FB"/>
    <w:multiLevelType w:val="multilevel"/>
    <w:tmpl w:val="4440C80A"/>
    <w:styleLink w:val="Huidigelijst2"/>
    <w:lvl w:ilvl="0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2BD0"/>
    <w:multiLevelType w:val="multilevel"/>
    <w:tmpl w:val="38687C64"/>
    <w:styleLink w:val="Huidigelijst8"/>
    <w:lvl w:ilvl="0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3519"/>
    <w:multiLevelType w:val="hybridMultilevel"/>
    <w:tmpl w:val="92DED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6A98"/>
    <w:multiLevelType w:val="hybridMultilevel"/>
    <w:tmpl w:val="4044E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1FBF"/>
    <w:multiLevelType w:val="hybridMultilevel"/>
    <w:tmpl w:val="5C48BBA0"/>
    <w:lvl w:ilvl="0" w:tplc="6638124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ED5"/>
    <w:multiLevelType w:val="multilevel"/>
    <w:tmpl w:val="7A52081E"/>
    <w:styleLink w:val="Huidigelijst5"/>
    <w:lvl w:ilvl="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053F7"/>
    <w:multiLevelType w:val="multilevel"/>
    <w:tmpl w:val="9106371A"/>
    <w:styleLink w:val="Huidigelijst4"/>
    <w:lvl w:ilvl="0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FAC"/>
    <w:multiLevelType w:val="hybridMultilevel"/>
    <w:tmpl w:val="22CE7C3C"/>
    <w:lvl w:ilvl="0" w:tplc="D0247C24">
      <w:start w:val="1"/>
      <w:numFmt w:val="bullet"/>
      <w:lvlText w:val=""/>
      <w:lvlJc w:val="left"/>
      <w:pPr>
        <w:ind w:left="124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2362"/>
    <w:multiLevelType w:val="hybridMultilevel"/>
    <w:tmpl w:val="2286B8B6"/>
    <w:lvl w:ilvl="0" w:tplc="44141B2E">
      <w:start w:val="1"/>
      <w:numFmt w:val="bullet"/>
      <w:lvlText w:val=""/>
      <w:lvlJc w:val="left"/>
      <w:pPr>
        <w:ind w:left="96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716F4"/>
    <w:multiLevelType w:val="hybridMultilevel"/>
    <w:tmpl w:val="277C10A8"/>
    <w:lvl w:ilvl="0" w:tplc="0010AC5A">
      <w:start w:val="1"/>
      <w:numFmt w:val="bullet"/>
      <w:lvlText w:val=""/>
      <w:lvlPicBulletId w:val="1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51955"/>
    <w:multiLevelType w:val="hybridMultilevel"/>
    <w:tmpl w:val="BFA80CA4"/>
    <w:lvl w:ilvl="0" w:tplc="3CBA1A2E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  <w:color w:val="FF7549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E1164"/>
    <w:multiLevelType w:val="hybridMultilevel"/>
    <w:tmpl w:val="6FE88AB0"/>
    <w:lvl w:ilvl="0" w:tplc="5A6AFB80">
      <w:start w:val="1"/>
      <w:numFmt w:val="bullet"/>
      <w:pStyle w:val="Opsomming"/>
      <w:lvlText w:val=""/>
      <w:lvlPicBulletId w:val="2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D1BB3"/>
    <w:multiLevelType w:val="hybridMultilevel"/>
    <w:tmpl w:val="01F8E91E"/>
    <w:lvl w:ilvl="0" w:tplc="771287DC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2A17"/>
    <w:multiLevelType w:val="hybridMultilevel"/>
    <w:tmpl w:val="DC38E368"/>
    <w:lvl w:ilvl="0" w:tplc="77DA4BE6">
      <w:start w:val="1"/>
      <w:numFmt w:val="bullet"/>
      <w:lvlText w:val=""/>
      <w:lvlJc w:val="left"/>
      <w:pPr>
        <w:ind w:left="624" w:hanging="17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72E1F"/>
    <w:multiLevelType w:val="multilevel"/>
    <w:tmpl w:val="DEF03068"/>
    <w:styleLink w:val="Huidigelijst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23D"/>
    <w:multiLevelType w:val="hybridMultilevel"/>
    <w:tmpl w:val="04DCEAB4"/>
    <w:lvl w:ilvl="0" w:tplc="E6E4786E">
      <w:start w:val="1"/>
      <w:numFmt w:val="bullet"/>
      <w:lvlText w:val=""/>
      <w:lvlPicBulletId w:val="1"/>
      <w:lvlJc w:val="left"/>
      <w:pPr>
        <w:ind w:left="624" w:hanging="511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91852"/>
    <w:multiLevelType w:val="hybridMultilevel"/>
    <w:tmpl w:val="732E0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54618"/>
    <w:multiLevelType w:val="multilevel"/>
    <w:tmpl w:val="FF784DCA"/>
    <w:styleLink w:val="Huidigelijst7"/>
    <w:lvl w:ilvl="0">
      <w:start w:val="1"/>
      <w:numFmt w:val="bullet"/>
      <w:lvlText w:val=""/>
      <w:lvlJc w:val="left"/>
      <w:pPr>
        <w:ind w:left="851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6188A"/>
    <w:multiLevelType w:val="hybridMultilevel"/>
    <w:tmpl w:val="3EE8BDF6"/>
    <w:lvl w:ilvl="0" w:tplc="76086B46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E1526"/>
    <w:multiLevelType w:val="hybridMultilevel"/>
    <w:tmpl w:val="D79C344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80B46"/>
    <w:multiLevelType w:val="hybridMultilevel"/>
    <w:tmpl w:val="6022660E"/>
    <w:lvl w:ilvl="0" w:tplc="E8047ED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8347C"/>
    <w:multiLevelType w:val="multilevel"/>
    <w:tmpl w:val="9E4A0CC8"/>
    <w:styleLink w:val="Huidigelijst3"/>
    <w:lvl w:ilvl="0">
      <w:start w:val="1"/>
      <w:numFmt w:val="bullet"/>
      <w:lvlText w:val=""/>
      <w:lvlJc w:val="left"/>
      <w:pPr>
        <w:ind w:left="96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A513C"/>
    <w:multiLevelType w:val="hybridMultilevel"/>
    <w:tmpl w:val="DF7408F2"/>
    <w:lvl w:ilvl="0" w:tplc="924A949A">
      <w:start w:val="1"/>
      <w:numFmt w:val="bullet"/>
      <w:lvlText w:val=""/>
      <w:lvlJc w:val="left"/>
      <w:pPr>
        <w:ind w:left="701" w:firstLine="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C6144"/>
    <w:multiLevelType w:val="multilevel"/>
    <w:tmpl w:val="C92419B4"/>
    <w:styleLink w:val="Huidigelijst6"/>
    <w:lvl w:ilvl="0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B298B"/>
    <w:multiLevelType w:val="hybridMultilevel"/>
    <w:tmpl w:val="F2DEE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9494">
    <w:abstractNumId w:val="24"/>
  </w:num>
  <w:num w:numId="2" w16cid:durableId="917059062">
    <w:abstractNumId w:val="18"/>
  </w:num>
  <w:num w:numId="3" w16cid:durableId="1869874483">
    <w:abstractNumId w:val="8"/>
  </w:num>
  <w:num w:numId="4" w16cid:durableId="622225400">
    <w:abstractNumId w:val="22"/>
  </w:num>
  <w:num w:numId="5" w16cid:durableId="1924678356">
    <w:abstractNumId w:val="33"/>
  </w:num>
  <w:num w:numId="6" w16cid:durableId="161170118">
    <w:abstractNumId w:val="6"/>
  </w:num>
  <w:num w:numId="7" w16cid:durableId="988365462">
    <w:abstractNumId w:val="25"/>
  </w:num>
  <w:num w:numId="8" w16cid:durableId="228538498">
    <w:abstractNumId w:val="17"/>
  </w:num>
  <w:num w:numId="9" w16cid:durableId="639966206">
    <w:abstractNumId w:val="27"/>
  </w:num>
  <w:num w:numId="10" w16cid:durableId="1358657230">
    <w:abstractNumId w:val="21"/>
  </w:num>
  <w:num w:numId="11" w16cid:durableId="847132768">
    <w:abstractNumId w:val="31"/>
  </w:num>
  <w:num w:numId="12" w16cid:durableId="423116577">
    <w:abstractNumId w:val="2"/>
  </w:num>
  <w:num w:numId="13" w16cid:durableId="2117867889">
    <w:abstractNumId w:val="11"/>
  </w:num>
  <w:num w:numId="14" w16cid:durableId="1096562335">
    <w:abstractNumId w:val="12"/>
  </w:num>
  <w:num w:numId="15" w16cid:durableId="656768160">
    <w:abstractNumId w:val="4"/>
  </w:num>
  <w:num w:numId="16" w16cid:durableId="760756674">
    <w:abstractNumId w:val="0"/>
  </w:num>
  <w:num w:numId="17" w16cid:durableId="2038463324">
    <w:abstractNumId w:val="7"/>
  </w:num>
  <w:num w:numId="18" w16cid:durableId="344988503">
    <w:abstractNumId w:val="23"/>
  </w:num>
  <w:num w:numId="19" w16cid:durableId="1726634554">
    <w:abstractNumId w:val="3"/>
  </w:num>
  <w:num w:numId="20" w16cid:durableId="2119566945">
    <w:abstractNumId w:val="28"/>
  </w:num>
  <w:num w:numId="21" w16cid:durableId="448083402">
    <w:abstractNumId w:val="1"/>
  </w:num>
  <w:num w:numId="22" w16cid:durableId="1051420215">
    <w:abstractNumId w:val="9"/>
  </w:num>
  <w:num w:numId="23" w16cid:durableId="1228998238">
    <w:abstractNumId w:val="30"/>
  </w:num>
  <w:num w:numId="24" w16cid:durableId="1700665167">
    <w:abstractNumId w:val="15"/>
  </w:num>
  <w:num w:numId="25" w16cid:durableId="1350717611">
    <w:abstractNumId w:val="16"/>
  </w:num>
  <w:num w:numId="26" w16cid:durableId="1401248422">
    <w:abstractNumId w:val="14"/>
  </w:num>
  <w:num w:numId="27" w16cid:durableId="1096096255">
    <w:abstractNumId w:val="32"/>
  </w:num>
  <w:num w:numId="28" w16cid:durableId="1061447653">
    <w:abstractNumId w:val="26"/>
  </w:num>
  <w:num w:numId="29" w16cid:durableId="380639052">
    <w:abstractNumId w:val="10"/>
  </w:num>
  <w:num w:numId="30" w16cid:durableId="206452885">
    <w:abstractNumId w:val="13"/>
  </w:num>
  <w:num w:numId="31" w16cid:durableId="919097356">
    <w:abstractNumId w:val="5"/>
  </w:num>
  <w:num w:numId="32" w16cid:durableId="335227014">
    <w:abstractNumId w:val="29"/>
  </w:num>
  <w:num w:numId="33" w16cid:durableId="1291983607">
    <w:abstractNumId w:val="20"/>
  </w:num>
  <w:num w:numId="34" w16cid:durableId="136915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B0"/>
    <w:rsid w:val="000365D2"/>
    <w:rsid w:val="000A1D7C"/>
    <w:rsid w:val="000A6C86"/>
    <w:rsid w:val="001B79B8"/>
    <w:rsid w:val="001C07D9"/>
    <w:rsid w:val="0029598A"/>
    <w:rsid w:val="0035463B"/>
    <w:rsid w:val="003F4A8D"/>
    <w:rsid w:val="004E6691"/>
    <w:rsid w:val="0057366E"/>
    <w:rsid w:val="00575537"/>
    <w:rsid w:val="005A0BA7"/>
    <w:rsid w:val="006451DB"/>
    <w:rsid w:val="006A02EA"/>
    <w:rsid w:val="00764CF2"/>
    <w:rsid w:val="008359B0"/>
    <w:rsid w:val="008C1A3F"/>
    <w:rsid w:val="008E16B1"/>
    <w:rsid w:val="00977F27"/>
    <w:rsid w:val="009D4C92"/>
    <w:rsid w:val="00B13144"/>
    <w:rsid w:val="00BD27B8"/>
    <w:rsid w:val="00C33B14"/>
    <w:rsid w:val="00C567DD"/>
    <w:rsid w:val="00C9478F"/>
    <w:rsid w:val="00CC2AEF"/>
    <w:rsid w:val="00DD7E36"/>
    <w:rsid w:val="00E15210"/>
    <w:rsid w:val="00E64006"/>
    <w:rsid w:val="00E671CE"/>
    <w:rsid w:val="00EC09CB"/>
    <w:rsid w:val="00F8718B"/>
    <w:rsid w:val="00FB45B7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67499"/>
  <w15:chartTrackingRefBased/>
  <w15:docId w15:val="{C465AE6F-ABA9-4979-920F-3448F05B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oodtekst"/>
    <w:qFormat/>
    <w:rsid w:val="00C567DD"/>
    <w:rPr>
      <w:rFonts w:ascii="Figtree" w:hAnsi="Figtree" w:cs="Times New Roman (Hoofdtekst CS)"/>
      <w:color w:val="0D0A42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4E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4E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8B962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8B962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8B962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6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61EC5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6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61EC5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6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8127B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691"/>
    <w:pPr>
      <w:keepNext/>
      <w:keepLines/>
      <w:outlineLvl w:val="8"/>
    </w:pPr>
    <w:rPr>
      <w:rFonts w:asciiTheme="minorHAnsi" w:eastAsiaTheme="majorEastAsia" w:hAnsiTheme="minorHAnsi" w:cstheme="majorBidi"/>
      <w:color w:val="18127B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rsid w:val="00764CF2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CF2"/>
    <w:rPr>
      <w:rFonts w:asciiTheme="majorHAnsi" w:eastAsiaTheme="majorEastAsia" w:hAnsiTheme="majorHAnsi" w:cstheme="majorBidi"/>
      <w:b/>
      <w:color w:val="0D0A42" w:themeColor="text1"/>
      <w:spacing w:val="-10"/>
      <w:kern w:val="28"/>
      <w:sz w:val="40"/>
      <w:szCs w:val="56"/>
    </w:rPr>
  </w:style>
  <w:style w:type="paragraph" w:customStyle="1" w:styleId="TitelGeorgia">
    <w:name w:val="Titel Georgia"/>
    <w:basedOn w:val="Standaard"/>
    <w:rsid w:val="00CC2AEF"/>
    <w:pPr>
      <w:autoSpaceDE w:val="0"/>
      <w:autoSpaceDN w:val="0"/>
      <w:adjustRightInd w:val="0"/>
      <w:spacing w:line="200" w:lineRule="atLeast"/>
      <w:textAlignment w:val="center"/>
    </w:pPr>
    <w:rPr>
      <w:rFonts w:ascii="Georgia" w:hAnsi="Georgia" w:cs="Georgia"/>
      <w:b/>
      <w:bCs/>
      <w:color w:val="000000"/>
      <w:kern w:val="0"/>
      <w:sz w:val="48"/>
      <w:szCs w:val="48"/>
    </w:rPr>
  </w:style>
  <w:style w:type="paragraph" w:customStyle="1" w:styleId="H1">
    <w:name w:val="H1"/>
    <w:autoRedefine/>
    <w:uiPriority w:val="99"/>
    <w:qFormat/>
    <w:rsid w:val="004E6691"/>
    <w:pPr>
      <w:autoSpaceDE w:val="0"/>
      <w:autoSpaceDN w:val="0"/>
      <w:adjustRightInd w:val="0"/>
      <w:spacing w:line="240" w:lineRule="auto"/>
      <w:textAlignment w:val="center"/>
    </w:pPr>
    <w:rPr>
      <w:rFonts w:ascii="Figtree" w:hAnsi="Figtree" w:cs="Arial"/>
      <w:b/>
      <w:color w:val="0D0A42" w:themeColor="text1"/>
      <w:kern w:val="0"/>
      <w:sz w:val="38"/>
      <w:szCs w:val="18"/>
    </w:rPr>
  </w:style>
  <w:style w:type="paragraph" w:customStyle="1" w:styleId="H2">
    <w:name w:val="H2"/>
    <w:autoRedefine/>
    <w:qFormat/>
    <w:rsid w:val="00977F27"/>
    <w:pPr>
      <w:spacing w:line="240" w:lineRule="auto"/>
    </w:pPr>
    <w:rPr>
      <w:rFonts w:ascii="Figtree" w:hAnsi="Figtree" w:cs="Times New Roman (Hoofdtekst CS)"/>
      <w:b/>
      <w:color w:val="0D0A42" w:themeColor="text1"/>
      <w:sz w:val="32"/>
    </w:rPr>
  </w:style>
  <w:style w:type="paragraph" w:customStyle="1" w:styleId="SubtitelArial">
    <w:name w:val="Subtitel Arial"/>
    <w:basedOn w:val="Standaard"/>
    <w:autoRedefine/>
    <w:rsid w:val="00CC2AEF"/>
    <w:pPr>
      <w:autoSpaceDE w:val="0"/>
      <w:autoSpaceDN w:val="0"/>
      <w:adjustRightInd w:val="0"/>
      <w:textAlignment w:val="center"/>
    </w:pPr>
    <w:rPr>
      <w:rFonts w:cs="Arial"/>
      <w:b/>
      <w:bCs/>
      <w:kern w:val="0"/>
      <w:sz w:val="21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4E6691"/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691"/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691"/>
    <w:rPr>
      <w:rFonts w:eastAsiaTheme="majorEastAsia" w:cstheme="majorBidi"/>
      <w:color w:val="8B962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691"/>
    <w:rPr>
      <w:rFonts w:eastAsiaTheme="majorEastAsia" w:cstheme="majorBidi"/>
      <w:i/>
      <w:iCs/>
      <w:color w:val="8B962B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691"/>
    <w:rPr>
      <w:rFonts w:eastAsiaTheme="majorEastAsia" w:cstheme="majorBidi"/>
      <w:color w:val="8B962B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691"/>
    <w:rPr>
      <w:rFonts w:eastAsiaTheme="majorEastAsia" w:cstheme="majorBidi"/>
      <w:i/>
      <w:iCs/>
      <w:color w:val="261EC5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691"/>
    <w:rPr>
      <w:rFonts w:eastAsiaTheme="majorEastAsia" w:cstheme="majorBidi"/>
      <w:color w:val="261EC5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691"/>
    <w:rPr>
      <w:rFonts w:eastAsiaTheme="majorEastAsia" w:cstheme="majorBidi"/>
      <w:i/>
      <w:iCs/>
      <w:color w:val="18127B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691"/>
    <w:rPr>
      <w:rFonts w:eastAsiaTheme="majorEastAsia" w:cstheme="majorBidi"/>
      <w:color w:val="18127B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4E6691"/>
    <w:pPr>
      <w:numPr>
        <w:ilvl w:val="1"/>
      </w:numPr>
    </w:pPr>
    <w:rPr>
      <w:rFonts w:asciiTheme="minorHAnsi" w:eastAsiaTheme="majorEastAsia" w:hAnsiTheme="minorHAnsi" w:cstheme="majorBidi"/>
      <w:color w:val="261EC5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691"/>
    <w:rPr>
      <w:rFonts w:eastAsiaTheme="majorEastAsia" w:cstheme="majorBidi"/>
      <w:color w:val="261EC5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4E6691"/>
    <w:pPr>
      <w:spacing w:before="160"/>
      <w:jc w:val="center"/>
    </w:pPr>
    <w:rPr>
      <w:i/>
      <w:iCs/>
      <w:color w:val="1F18A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691"/>
    <w:rPr>
      <w:rFonts w:ascii="Arial" w:hAnsi="Arial" w:cs="Times New Roman (Hoofdtekst CS)"/>
      <w:i/>
      <w:iCs/>
      <w:color w:val="1F18A0" w:themeColor="text1" w:themeTint="BF"/>
      <w:sz w:val="18"/>
    </w:rPr>
  </w:style>
  <w:style w:type="paragraph" w:styleId="Lijstalinea">
    <w:name w:val="List Paragraph"/>
    <w:basedOn w:val="Standaard"/>
    <w:uiPriority w:val="34"/>
    <w:rsid w:val="004E66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4E6691"/>
    <w:rPr>
      <w:i/>
      <w:iCs/>
      <w:color w:val="8B962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E6691"/>
    <w:pPr>
      <w:pBdr>
        <w:top w:val="single" w:sz="4" w:space="10" w:color="8B962B" w:themeColor="accent1" w:themeShade="BF"/>
        <w:bottom w:val="single" w:sz="4" w:space="10" w:color="8B962B" w:themeColor="accent1" w:themeShade="BF"/>
      </w:pBdr>
      <w:spacing w:before="360" w:after="360"/>
      <w:ind w:left="864" w:right="864"/>
      <w:jc w:val="center"/>
    </w:pPr>
    <w:rPr>
      <w:i/>
      <w:iCs/>
      <w:color w:val="8B962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691"/>
    <w:rPr>
      <w:rFonts w:ascii="Arial" w:hAnsi="Arial" w:cs="Times New Roman (Hoofdtekst CS)"/>
      <w:i/>
      <w:iCs/>
      <w:color w:val="8B962B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4E6691"/>
    <w:rPr>
      <w:b/>
      <w:bCs/>
      <w:smallCaps/>
      <w:color w:val="8B962B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customStyle="1" w:styleId="H3">
    <w:name w:val="H3"/>
    <w:qFormat/>
    <w:rsid w:val="00977F27"/>
    <w:pPr>
      <w:spacing w:line="320" w:lineRule="exact"/>
    </w:pPr>
    <w:rPr>
      <w:rFonts w:ascii="Figtree" w:hAnsi="Figtree" w:cs="Times New Roman (Hoofdtekst CS)"/>
      <w:b/>
      <w:color w:val="0D0A42" w:themeColor="text1"/>
      <w:sz w:val="26"/>
    </w:rPr>
  </w:style>
  <w:style w:type="paragraph" w:customStyle="1" w:styleId="H4">
    <w:name w:val="H4"/>
    <w:qFormat/>
    <w:rsid w:val="00977F27"/>
    <w:pPr>
      <w:spacing w:line="240" w:lineRule="auto"/>
    </w:pPr>
    <w:rPr>
      <w:rFonts w:ascii="Figtree Medium" w:hAnsi="Figtree Medium" w:cs="Times New Roman (Hoofdtekst CS)"/>
      <w:color w:val="0D0A42" w:themeColor="text1"/>
      <w:sz w:val="26"/>
    </w:rPr>
  </w:style>
  <w:style w:type="paragraph" w:customStyle="1" w:styleId="Intro">
    <w:name w:val="Intro"/>
    <w:qFormat/>
    <w:rsid w:val="0029598A"/>
    <w:pPr>
      <w:spacing w:line="240" w:lineRule="auto"/>
    </w:pPr>
    <w:rPr>
      <w:rFonts w:ascii="Safiro SemiBold" w:hAnsi="Safiro SemiBold" w:cs="Times New Roman (Hoofdtekst CS)"/>
      <w:b/>
      <w:color w:val="0D0A42" w:themeColor="text1"/>
      <w:sz w:val="22"/>
    </w:rPr>
  </w:style>
  <w:style w:type="paragraph" w:customStyle="1" w:styleId="Opsomming">
    <w:name w:val="Opsomming"/>
    <w:basedOn w:val="Lijstalinea"/>
    <w:qFormat/>
    <w:rsid w:val="00977F27"/>
    <w:pPr>
      <w:numPr>
        <w:numId w:val="33"/>
      </w:numPr>
    </w:pPr>
  </w:style>
  <w:style w:type="paragraph" w:customStyle="1" w:styleId="Subopsomming">
    <w:name w:val="Subopsomming"/>
    <w:rsid w:val="00977F27"/>
    <w:pPr>
      <w:ind w:left="454" w:hanging="454"/>
    </w:pPr>
    <w:rPr>
      <w:rFonts w:ascii="Figtree" w:hAnsi="Figtree" w:cs="Times New Roman (Hoofdtekst CS)"/>
      <w:color w:val="0D0A42" w:themeColor="text1"/>
      <w:sz w:val="20"/>
    </w:rPr>
  </w:style>
  <w:style w:type="paragraph" w:customStyle="1" w:styleId="SubOpsomming-">
    <w:name w:val="SubOpsomming -"/>
    <w:basedOn w:val="Subopsomming"/>
    <w:autoRedefine/>
    <w:qFormat/>
    <w:rsid w:val="00977F27"/>
    <w:pPr>
      <w:numPr>
        <w:numId w:val="19"/>
      </w:numPr>
    </w:pPr>
  </w:style>
  <w:style w:type="paragraph" w:customStyle="1" w:styleId="Subopsomming3">
    <w:name w:val="Subopsomming 3"/>
    <w:autoRedefine/>
    <w:rsid w:val="0029598A"/>
    <w:pPr>
      <w:spacing w:line="240" w:lineRule="auto"/>
    </w:pPr>
    <w:rPr>
      <w:rFonts w:ascii="Figtree" w:hAnsi="Figtree" w:cs="Times New Roman (Hoofdtekst CS)"/>
      <w:b/>
      <w:color w:val="B9C73B" w:themeColor="accent1"/>
      <w:sz w:val="20"/>
    </w:rPr>
  </w:style>
  <w:style w:type="paragraph" w:customStyle="1" w:styleId="Opsommingen">
    <w:name w:val="Opsommingen"/>
    <w:basedOn w:val="Standaard"/>
    <w:uiPriority w:val="99"/>
    <w:rsid w:val="00977F27"/>
    <w:pPr>
      <w:tabs>
        <w:tab w:val="left" w:pos="454"/>
      </w:tabs>
      <w:autoSpaceDE w:val="0"/>
      <w:autoSpaceDN w:val="0"/>
      <w:adjustRightInd w:val="0"/>
      <w:spacing w:line="280" w:lineRule="atLeast"/>
      <w:textAlignment w:val="center"/>
    </w:pPr>
    <w:rPr>
      <w:rFonts w:cs="Figtree"/>
      <w:color w:val="1A0A40"/>
      <w:kern w:val="0"/>
      <w:szCs w:val="20"/>
    </w:rPr>
  </w:style>
  <w:style w:type="numbering" w:customStyle="1" w:styleId="Huidigelijst1">
    <w:name w:val="Huidige lijst1"/>
    <w:uiPriority w:val="99"/>
    <w:rsid w:val="00977F27"/>
    <w:pPr>
      <w:numPr>
        <w:numId w:val="18"/>
      </w:numPr>
    </w:pPr>
  </w:style>
  <w:style w:type="numbering" w:customStyle="1" w:styleId="Huidigelijst2">
    <w:name w:val="Huidige lijst2"/>
    <w:uiPriority w:val="99"/>
    <w:rsid w:val="00977F27"/>
    <w:pPr>
      <w:numPr>
        <w:numId w:val="22"/>
      </w:numPr>
    </w:pPr>
  </w:style>
  <w:style w:type="numbering" w:customStyle="1" w:styleId="Huidigelijst3">
    <w:name w:val="Huidige lijst3"/>
    <w:uiPriority w:val="99"/>
    <w:rsid w:val="00977F27"/>
    <w:pPr>
      <w:numPr>
        <w:numId w:val="23"/>
      </w:numPr>
    </w:pPr>
  </w:style>
  <w:style w:type="numbering" w:customStyle="1" w:styleId="Huidigelijst4">
    <w:name w:val="Huidige lijst4"/>
    <w:uiPriority w:val="99"/>
    <w:rsid w:val="00977F27"/>
    <w:pPr>
      <w:numPr>
        <w:numId w:val="24"/>
      </w:numPr>
    </w:pPr>
  </w:style>
  <w:style w:type="numbering" w:customStyle="1" w:styleId="Huidigelijst5">
    <w:name w:val="Huidige lijst5"/>
    <w:uiPriority w:val="99"/>
    <w:rsid w:val="00977F27"/>
    <w:pPr>
      <w:numPr>
        <w:numId w:val="26"/>
      </w:numPr>
    </w:pPr>
  </w:style>
  <w:style w:type="numbering" w:customStyle="1" w:styleId="Huidigelijst6">
    <w:name w:val="Huidige lijst6"/>
    <w:uiPriority w:val="99"/>
    <w:rsid w:val="00977F27"/>
    <w:pPr>
      <w:numPr>
        <w:numId w:val="27"/>
      </w:numPr>
    </w:pPr>
  </w:style>
  <w:style w:type="numbering" w:customStyle="1" w:styleId="Huidigelijst7">
    <w:name w:val="Huidige lijst7"/>
    <w:uiPriority w:val="99"/>
    <w:rsid w:val="00977F27"/>
    <w:pPr>
      <w:numPr>
        <w:numId w:val="28"/>
      </w:numPr>
    </w:pPr>
  </w:style>
  <w:style w:type="numbering" w:customStyle="1" w:styleId="Huidigelijst8">
    <w:name w:val="Huidige lijst8"/>
    <w:uiPriority w:val="99"/>
    <w:rsid w:val="00977F27"/>
    <w:pPr>
      <w:numPr>
        <w:numId w:val="29"/>
      </w:numPr>
    </w:pPr>
  </w:style>
  <w:style w:type="paragraph" w:customStyle="1" w:styleId="Onderschrift">
    <w:name w:val="Onderschrift"/>
    <w:qFormat/>
    <w:rsid w:val="0029598A"/>
    <w:pPr>
      <w:spacing w:line="360" w:lineRule="auto"/>
    </w:pPr>
    <w:rPr>
      <w:rFonts w:ascii="Figtree" w:hAnsi="Figtree" w:cs="Times New Roman (Hoofdtekst CS)"/>
      <w:i/>
      <w:color w:val="0D0A42" w:themeColor="text1"/>
      <w:sz w:val="20"/>
    </w:rPr>
  </w:style>
  <w:style w:type="table" w:styleId="Tabelraster">
    <w:name w:val="Table Grid"/>
    <w:basedOn w:val="Standaardtabel"/>
    <w:uiPriority w:val="39"/>
    <w:rsid w:val="00C33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GS-Tabel">
    <w:name w:val="VGS - Tabel"/>
    <w:basedOn w:val="Standaardtabel"/>
    <w:uiPriority w:val="99"/>
    <w:rsid w:val="00C33B14"/>
    <w:pPr>
      <w:spacing w:line="240" w:lineRule="auto"/>
    </w:pPr>
    <w:rPr>
      <w:rFonts w:ascii="Figtree" w:hAnsi="Figtree"/>
      <w:color w:val="0D0A42" w:themeColor="text1"/>
      <w:sz w:val="18"/>
    </w:rPr>
    <w:tblPr>
      <w:tblStyleRowBandSize w:val="1"/>
    </w:tblPr>
    <w:tcPr>
      <w:vAlign w:val="center"/>
    </w:tcPr>
    <w:tblStylePr w:type="firstRow">
      <w:rPr>
        <w:rFonts w:ascii="Safiro" w:hAnsi="Safiro"/>
        <w:b/>
        <w:i w:val="0"/>
        <w:color w:val="B9C73A" w:themeColor="background1"/>
        <w:w w:val="100"/>
        <w:sz w:val="20"/>
      </w:rPr>
      <w:tblPr/>
      <w:tcPr>
        <w:shd w:val="clear" w:color="auto" w:fill="0D0A42" w:themeFill="text1"/>
      </w:tcPr>
    </w:tblStylePr>
    <w:tblStylePr w:type="firstCol">
      <w:rPr>
        <w:rFonts w:ascii="Figtree" w:hAnsi="Figtree"/>
        <w:b w:val="0"/>
        <w:i w:val="0"/>
        <w:color w:val="0D0A42" w:themeColor="text1"/>
        <w:sz w:val="20"/>
      </w:rPr>
    </w:tblStylePr>
    <w:tblStylePr w:type="lastCol">
      <w:rPr>
        <w:rFonts w:ascii="Safiro" w:hAnsi="Safiro"/>
        <w:b/>
        <w:i w:val="0"/>
        <w:color w:val="B9C73A" w:themeColor="background1"/>
        <w:sz w:val="20"/>
      </w:rPr>
    </w:tblStylePr>
    <w:tblStylePr w:type="band1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FFFFFF" w:themeFill="background2"/>
      </w:tcPr>
    </w:tblStylePr>
    <w:tblStylePr w:type="band2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ECE6E2" w:themeFill="accent2"/>
      </w:tcPr>
    </w:tblStylePr>
    <w:tblStylePr w:type="neCell">
      <w:rPr>
        <w:rFonts w:ascii="Safiro" w:hAnsi="Safiro"/>
        <w:b/>
        <w:i w:val="0"/>
        <w:color w:val="B9C73A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  <w:tblStylePr w:type="nwCell">
      <w:rPr>
        <w:rFonts w:ascii="Safiro" w:hAnsi="Safiro"/>
        <w:b/>
        <w:i w:val="0"/>
        <w:color w:val="B9C73A" w:themeColor="background1"/>
        <w:sz w:val="20"/>
      </w:rPr>
    </w:tblStylePr>
  </w:style>
  <w:style w:type="table" w:styleId="Onopgemaaktetabel2">
    <w:name w:val="Plain Table 2"/>
    <w:basedOn w:val="Standaardtabel"/>
    <w:uiPriority w:val="42"/>
    <w:rsid w:val="00C33B14"/>
    <w:pPr>
      <w:spacing w:line="240" w:lineRule="auto"/>
    </w:pPr>
    <w:tblPr>
      <w:tblStyleRowBandSize w:val="1"/>
      <w:tblStyleColBandSize w:val="1"/>
      <w:tblBorders>
        <w:top w:val="single" w:sz="4" w:space="0" w:color="4941E2" w:themeColor="text1" w:themeTint="80"/>
        <w:bottom w:val="single" w:sz="4" w:space="0" w:color="4941E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941E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941E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2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1Horz">
      <w:tblPr/>
      <w:tcPr>
        <w:tcBorders>
          <w:top w:val="single" w:sz="4" w:space="0" w:color="4941E2" w:themeColor="text1" w:themeTint="80"/>
          <w:bottom w:val="single" w:sz="4" w:space="0" w:color="4941E2" w:themeColor="text1" w:themeTint="80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C5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INIER\Professioneel%20Grafisch%20Vormgeven\VGS\Klus%2011%20Word%20documenten%20omzetten\Templates\Word_template_Diensten_Oranje.dotx" TargetMode="External"/></Relationships>
</file>

<file path=word/theme/theme1.xml><?xml version="1.0" encoding="utf-8"?>
<a:theme xmlns:a="http://schemas.openxmlformats.org/drawingml/2006/main" name="VGS">
  <a:themeElements>
    <a:clrScheme name="VGS">
      <a:dk1>
        <a:srgbClr val="0D0A42"/>
      </a:dk1>
      <a:lt1>
        <a:srgbClr val="B9C73A"/>
      </a:lt1>
      <a:dk2>
        <a:srgbClr val="0D0B43"/>
      </a:dk2>
      <a:lt2>
        <a:srgbClr val="FFFFFF"/>
      </a:lt2>
      <a:accent1>
        <a:srgbClr val="B9C73B"/>
      </a:accent1>
      <a:accent2>
        <a:srgbClr val="ECE6E2"/>
      </a:accent2>
      <a:accent3>
        <a:srgbClr val="FF7549"/>
      </a:accent3>
      <a:accent4>
        <a:srgbClr val="73C4D0"/>
      </a:accent4>
      <a:accent5>
        <a:srgbClr val="2C50A4"/>
      </a:accent5>
      <a:accent6>
        <a:srgbClr val="9D78D8"/>
      </a:accent6>
      <a:hlink>
        <a:srgbClr val="0D0A42"/>
      </a:hlink>
      <a:folHlink>
        <a:srgbClr val="B9C73B"/>
      </a:folHlink>
    </a:clrScheme>
    <a:fontScheme name="VGS">
      <a:majorFont>
        <a:latin typeface="Frutiger LT Std 55 Roman"/>
        <a:ea typeface=""/>
        <a:cs typeface=""/>
      </a:majorFont>
      <a:minorFont>
        <a:latin typeface="Frutige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4"/>
        </a:solidFill>
        <a:ln w="6350">
          <a:noFill/>
        </a:ln>
      </a:spPr>
      <a:bodyPr wrap="square" lIns="255600" tIns="255600" rIns="255600" bIns="25560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VGS" id="{AA41B695-83C2-2C47-B0FF-B1A6D306E27D}" vid="{F607116B-C5A5-6340-B090-79313CBE78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44820-94F8-5F41-8416-F31A1D3D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Word_template_Diensten_Oranje</Template>
  <TotalTime>8</TotalTime>
  <Pages>1</Pages>
  <Words>240</Words>
  <Characters>1338</Characters>
  <Application>Microsoft Office Word</Application>
  <DocSecurity>0</DocSecurity>
  <Lines>45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Reinier Benard</dc:creator>
  <cp:keywords/>
  <dc:description/>
  <cp:lastModifiedBy>Hilbert Simonse</cp:lastModifiedBy>
  <cp:revision>6</cp:revision>
  <dcterms:created xsi:type="dcterms:W3CDTF">2026-03-17T10:54:00Z</dcterms:created>
  <dcterms:modified xsi:type="dcterms:W3CDTF">2026-04-14T12:16:00Z</dcterms:modified>
</cp:coreProperties>
</file>